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3546" w14:textId="468BDC1B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DICHIARAZIONE ATTESTANTE IL POSSESSO DELLA CERTIFICAZIONE DELLA PARITA’ DI GENERE </w:t>
      </w:r>
    </w:p>
    <w:p w14:paraId="1FAB7AAA" w14:textId="37E429E1" w:rsidR="00A97BAF" w:rsidRPr="00A97BAF" w:rsidRDefault="00A97BAF" w:rsidP="00A97BAF">
      <w:pPr>
        <w:jc w:val="both"/>
        <w:rPr>
          <w:rFonts w:ascii="Arial" w:hAnsi="Arial" w:cs="Arial"/>
        </w:rPr>
      </w:pPr>
    </w:p>
    <w:tbl>
      <w:tblPr>
        <w:tblW w:w="986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1"/>
        <w:gridCol w:w="7654"/>
      </w:tblGrid>
      <w:tr w:rsidR="000D2929" w14:paraId="7F1C2DD2" w14:textId="77777777" w:rsidTr="000D2929">
        <w:trPr>
          <w:trHeight w:val="410"/>
        </w:trPr>
        <w:tc>
          <w:tcPr>
            <w:tcW w:w="2211" w:type="dxa"/>
          </w:tcPr>
          <w:p w14:paraId="5A6D1DE2" w14:textId="4727742E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Denominazione Operatore economico</w:t>
            </w:r>
          </w:p>
        </w:tc>
        <w:tc>
          <w:tcPr>
            <w:tcW w:w="7654" w:type="dxa"/>
          </w:tcPr>
          <w:p w14:paraId="1205AF21" w14:textId="2DE34A59" w:rsidR="000D2929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78BEBC3D" w14:textId="77777777" w:rsidTr="000D2929">
        <w:trPr>
          <w:trHeight w:val="410"/>
        </w:trPr>
        <w:tc>
          <w:tcPr>
            <w:tcW w:w="2211" w:type="dxa"/>
          </w:tcPr>
          <w:p w14:paraId="17C4B8CB" w14:textId="092B25F3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Tipologia societaria</w:t>
            </w:r>
          </w:p>
          <w:p w14:paraId="01C56F30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</w:p>
        </w:tc>
        <w:tc>
          <w:tcPr>
            <w:tcW w:w="7654" w:type="dxa"/>
          </w:tcPr>
          <w:p w14:paraId="5B5220BC" w14:textId="36FC2287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1A6DDB2D" w14:textId="77777777" w:rsidTr="000D2929">
        <w:trPr>
          <w:trHeight w:val="410"/>
        </w:trPr>
        <w:tc>
          <w:tcPr>
            <w:tcW w:w="2211" w:type="dxa"/>
          </w:tcPr>
          <w:p w14:paraId="6A6047E6" w14:textId="575B8A55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Partita IVA/Codice fiscale</w:t>
            </w:r>
          </w:p>
          <w:p w14:paraId="45F3D9ED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</w:p>
        </w:tc>
        <w:tc>
          <w:tcPr>
            <w:tcW w:w="7654" w:type="dxa"/>
          </w:tcPr>
          <w:p w14:paraId="4848583C" w14:textId="13768C5F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18509E05" w14:textId="77777777" w:rsidTr="000D2929">
        <w:trPr>
          <w:trHeight w:val="410"/>
        </w:trPr>
        <w:tc>
          <w:tcPr>
            <w:tcW w:w="2211" w:type="dxa"/>
          </w:tcPr>
          <w:p w14:paraId="2F420996" w14:textId="331A7DBE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Sede legale</w:t>
            </w:r>
          </w:p>
        </w:tc>
        <w:tc>
          <w:tcPr>
            <w:tcW w:w="7654" w:type="dxa"/>
          </w:tcPr>
          <w:p w14:paraId="037E1DF9" w14:textId="5A81590C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6D26F698" w14:textId="77777777" w:rsidTr="000D2929">
        <w:trPr>
          <w:trHeight w:val="410"/>
        </w:trPr>
        <w:tc>
          <w:tcPr>
            <w:tcW w:w="2211" w:type="dxa"/>
          </w:tcPr>
          <w:p w14:paraId="03A80EF4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Indirizzo PEC</w:t>
            </w:r>
          </w:p>
          <w:p w14:paraId="7E09D6C6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</w:p>
        </w:tc>
        <w:tc>
          <w:tcPr>
            <w:tcW w:w="7654" w:type="dxa"/>
          </w:tcPr>
          <w:p w14:paraId="67CAE102" w14:textId="68EA4299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476B56F3" w14:textId="77777777" w:rsidTr="000D2929">
        <w:trPr>
          <w:trHeight w:val="410"/>
        </w:trPr>
        <w:tc>
          <w:tcPr>
            <w:tcW w:w="2211" w:type="dxa"/>
          </w:tcPr>
          <w:p w14:paraId="3F638B78" w14:textId="5673AB2F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Forma di partecipazione alla procedura</w:t>
            </w:r>
          </w:p>
        </w:tc>
        <w:tc>
          <w:tcPr>
            <w:tcW w:w="7654" w:type="dxa"/>
          </w:tcPr>
          <w:p w14:paraId="0ACF2281" w14:textId="37AE93A9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</w:tbl>
    <w:p w14:paraId="10458052" w14:textId="77777777" w:rsidR="009C398F" w:rsidRDefault="009C398F" w:rsidP="00A97BAF">
      <w:pPr>
        <w:jc w:val="both"/>
        <w:rPr>
          <w:rFonts w:ascii="Arial" w:hAnsi="Arial" w:cs="Arial"/>
        </w:rPr>
      </w:pPr>
    </w:p>
    <w:p w14:paraId="29841533" w14:textId="59DD0CEB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Il sottoscritto</w:t>
      </w:r>
      <w:r w:rsidRPr="00A97BAF">
        <w:rPr>
          <w:rStyle w:val="Rimandonotaapidipagina"/>
          <w:rFonts w:ascii="Arial" w:hAnsi="Arial" w:cs="Arial"/>
        </w:rPr>
        <w:footnoteReference w:id="1"/>
      </w:r>
      <w:r w:rsidRPr="00A97BAF">
        <w:rPr>
          <w:rFonts w:ascii="Arial" w:hAnsi="Arial" w:cs="Arial"/>
        </w:rPr>
        <w:t xml:space="preserve">, nella sua qualifica di: </w:t>
      </w:r>
    </w:p>
    <w:p w14:paraId="4114C63D" w14:textId="6954D8E8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 </w:t>
      </w:r>
      <w:r>
        <w:rPr>
          <w:rFonts w:ascii="Arial" w:hAnsi="Arial" w:cs="Arial"/>
        </w:rPr>
        <w:t>Titolare/</w:t>
      </w:r>
      <w:r w:rsidRPr="00A97BAF">
        <w:rPr>
          <w:rFonts w:ascii="Arial" w:hAnsi="Arial" w:cs="Arial"/>
        </w:rPr>
        <w:t>Legale Rappresentante</w:t>
      </w:r>
      <w:r>
        <w:rPr>
          <w:rFonts w:ascii="Arial" w:hAnsi="Arial" w:cs="Arial"/>
        </w:rPr>
        <w:t>;</w:t>
      </w:r>
    </w:p>
    <w:p w14:paraId="57A2BBE1" w14:textId="77777777" w:rsid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 Institore</w:t>
      </w:r>
      <w:r>
        <w:rPr>
          <w:rFonts w:ascii="Arial" w:hAnsi="Arial" w:cs="Arial"/>
        </w:rPr>
        <w:t>;</w:t>
      </w:r>
    </w:p>
    <w:p w14:paraId="114C9EDE" w14:textId="1F3BE3E6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 Procuratore speciale o generale con mandato di rappresentanza con firma disgiunta</w:t>
      </w:r>
      <w:r>
        <w:rPr>
          <w:rFonts w:ascii="Arial" w:hAnsi="Arial" w:cs="Arial"/>
        </w:rPr>
        <w:t>;</w:t>
      </w:r>
    </w:p>
    <w:p w14:paraId="3683E671" w14:textId="190E91F7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 Procuratore speciale o generale con mandato di rappresentanza con firma congiunta dell</w:t>
      </w:r>
      <w:r>
        <w:rPr>
          <w:rFonts w:ascii="Arial" w:hAnsi="Arial" w:cs="Arial"/>
        </w:rPr>
        <w:t>’operatore economico</w:t>
      </w:r>
      <w:r w:rsidRPr="00A97BAF">
        <w:rPr>
          <w:rFonts w:ascii="Arial" w:hAnsi="Arial" w:cs="Arial"/>
        </w:rPr>
        <w:t xml:space="preserve"> che rappresenta</w:t>
      </w:r>
      <w:r>
        <w:rPr>
          <w:rFonts w:ascii="Arial" w:hAnsi="Arial" w:cs="Arial"/>
        </w:rPr>
        <w:t>;</w:t>
      </w:r>
    </w:p>
    <w:p w14:paraId="54714E29" w14:textId="36D62063" w:rsidR="00A97BAF" w:rsidRPr="00A97BAF" w:rsidRDefault="00A97BAF" w:rsidP="00172F1D">
      <w:pPr>
        <w:jc w:val="center"/>
        <w:rPr>
          <w:rFonts w:ascii="Arial" w:hAnsi="Arial" w:cs="Arial"/>
        </w:rPr>
      </w:pPr>
      <w:r w:rsidRPr="00A97BAF">
        <w:rPr>
          <w:rFonts w:ascii="Arial" w:hAnsi="Arial" w:cs="Arial"/>
        </w:rPr>
        <w:t>DICHIARA che</w:t>
      </w:r>
    </w:p>
    <w:p w14:paraId="3E8D67F6" w14:textId="77777777" w:rsidR="00172F1D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l’</w:t>
      </w:r>
      <w:r w:rsidR="00172F1D">
        <w:rPr>
          <w:rFonts w:ascii="Arial" w:hAnsi="Arial" w:cs="Arial"/>
        </w:rPr>
        <w:t>operatore economico</w:t>
      </w:r>
      <w:r w:rsidRPr="00A97BAF">
        <w:rPr>
          <w:rFonts w:ascii="Arial" w:hAnsi="Arial" w:cs="Arial"/>
        </w:rPr>
        <w:t xml:space="preserve">: </w:t>
      </w:r>
    </w:p>
    <w:p w14:paraId="39F18AD2" w14:textId="77777777" w:rsidR="00172F1D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- rispetta i principi di pari opportunità e non discriminazione tra donne e uomini nei luoghi di lavoro, in conformità alle disposizioni del D.lgs. n. 198/2006 (Codice delle pari opportunità) e s.m.i.;</w:t>
      </w:r>
    </w:p>
    <w:p w14:paraId="55942B06" w14:textId="77777777" w:rsidR="00172F1D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lastRenderedPageBreak/>
        <w:t xml:space="preserve"> - ha adottato politiche interne o strumenti organizzativi volti a promuovere la parità di genere e l’inclusione (es. regolamenti aziendali, piani di welfare, codici etici, misure di conciliazione vita-lavoro); </w:t>
      </w:r>
    </w:p>
    <w:p w14:paraId="43E6E46C" w14:textId="77777777" w:rsidR="00172F1D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- </w:t>
      </w:r>
      <w:r w:rsidRPr="00172F1D">
        <w:rPr>
          <w:rFonts w:ascii="Arial" w:hAnsi="Arial" w:cs="Arial"/>
          <w:i/>
          <w:iCs/>
          <w:sz w:val="18"/>
          <w:szCs w:val="18"/>
        </w:rPr>
        <w:t>ove applicabile</w:t>
      </w:r>
      <w:r w:rsidRPr="00A97BAF">
        <w:rPr>
          <w:rFonts w:ascii="Arial" w:hAnsi="Arial" w:cs="Arial"/>
        </w:rPr>
        <w:t xml:space="preserve">, è in possesso della Certificazione della Parità di Genere ai sensi dell’art. 46- bis del D.lgs. 198/2006, introdotto dalla Legge n. 162/2021; </w:t>
      </w:r>
    </w:p>
    <w:p w14:paraId="597EFC60" w14:textId="77777777" w:rsidR="00A66EAE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- non sono in corso procedimenti né provvedimenti sanzionatori da parte degli organi preposti in materia di pari opportunità. </w:t>
      </w:r>
    </w:p>
    <w:p w14:paraId="210DB8E5" w14:textId="77777777" w:rsidR="00A66EAE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La presente dichiarazione è resa al fine di documentare l’impegno dell’</w:t>
      </w:r>
      <w:r w:rsidR="00A66EAE">
        <w:rPr>
          <w:rFonts w:ascii="Arial" w:hAnsi="Arial" w:cs="Arial"/>
        </w:rPr>
        <w:t>operatore economico</w:t>
      </w:r>
      <w:r w:rsidRPr="00A97BAF">
        <w:rPr>
          <w:rFonts w:ascii="Arial" w:hAnsi="Arial" w:cs="Arial"/>
        </w:rPr>
        <w:t xml:space="preserve"> proponente in materia di parità di genere e inclusione lavorativa, anche in coerenza con i principi di responsabilità sociale d</w:t>
      </w:r>
      <w:r w:rsidR="00A66EAE">
        <w:rPr>
          <w:rFonts w:ascii="Arial" w:hAnsi="Arial" w:cs="Arial"/>
        </w:rPr>
        <w:t>ell’operatore economico</w:t>
      </w:r>
      <w:r w:rsidRPr="00A97BAF">
        <w:rPr>
          <w:rFonts w:ascii="Arial" w:hAnsi="Arial" w:cs="Arial"/>
        </w:rPr>
        <w:t xml:space="preserve">, in relazione alla procedura di gara in oggetto. </w:t>
      </w:r>
    </w:p>
    <w:p w14:paraId="54EE8115" w14:textId="77777777" w:rsidR="00A66EAE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Si allega copia della certificazione di parità di genere attestante l’adozione, da parte dell’operatore economico, di politiche aziendali in materia, come indicato nella presente disciplina di gara. </w:t>
      </w:r>
    </w:p>
    <w:p w14:paraId="6DF2C597" w14:textId="77777777" w:rsidR="00DA7146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Firmato digitalment</w:t>
      </w:r>
      <w:r w:rsidR="00DA7146">
        <w:rPr>
          <w:rFonts w:ascii="Arial" w:hAnsi="Arial" w:cs="Arial"/>
        </w:rPr>
        <w:t>e</w:t>
      </w:r>
    </w:p>
    <w:p w14:paraId="05DD946C" w14:textId="07111F1B" w:rsidR="00BC2EB8" w:rsidRPr="00A97BAF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___________________________________________</w:t>
      </w:r>
    </w:p>
    <w:sectPr w:rsidR="00BC2EB8" w:rsidRPr="00A97B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C14CF" w14:textId="77777777" w:rsidR="00A97BAF" w:rsidRDefault="00A97BAF" w:rsidP="00A97BAF">
      <w:pPr>
        <w:spacing w:after="0" w:line="240" w:lineRule="auto"/>
      </w:pPr>
      <w:r>
        <w:separator/>
      </w:r>
    </w:p>
  </w:endnote>
  <w:endnote w:type="continuationSeparator" w:id="0">
    <w:p w14:paraId="54762507" w14:textId="77777777" w:rsidR="00A97BAF" w:rsidRDefault="00A97BAF" w:rsidP="00A9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2C14" w14:textId="77777777" w:rsidR="00833E65" w:rsidRDefault="00833E6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F3C3" w14:textId="77777777" w:rsidR="00833E65" w:rsidRDefault="00833E6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710C" w14:textId="77777777" w:rsidR="00833E65" w:rsidRDefault="00833E6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1F66" w14:textId="77777777" w:rsidR="00A97BAF" w:rsidRDefault="00A97BAF" w:rsidP="00A97BAF">
      <w:pPr>
        <w:spacing w:after="0" w:line="240" w:lineRule="auto"/>
      </w:pPr>
      <w:r>
        <w:separator/>
      </w:r>
    </w:p>
  </w:footnote>
  <w:footnote w:type="continuationSeparator" w:id="0">
    <w:p w14:paraId="4FCEDC43" w14:textId="77777777" w:rsidR="00A97BAF" w:rsidRDefault="00A97BAF" w:rsidP="00A97BAF">
      <w:pPr>
        <w:spacing w:after="0" w:line="240" w:lineRule="auto"/>
      </w:pPr>
      <w:r>
        <w:continuationSeparator/>
      </w:r>
    </w:p>
  </w:footnote>
  <w:footnote w:id="1">
    <w:p w14:paraId="0E39D230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Style w:val="Rimandonotaapidipagina"/>
          <w:rFonts w:ascii="Arial" w:hAnsi="Arial" w:cs="Arial"/>
          <w:sz w:val="16"/>
          <w:szCs w:val="16"/>
        </w:rPr>
        <w:footnoteRef/>
      </w:r>
      <w:r w:rsidRPr="00A97BAF">
        <w:rPr>
          <w:rFonts w:ascii="Arial" w:hAnsi="Arial" w:cs="Arial"/>
          <w:sz w:val="16"/>
          <w:szCs w:val="16"/>
        </w:rPr>
        <w:t xml:space="preserve"> Le dichiarazioni devono essere rese </w:t>
      </w:r>
    </w:p>
    <w:p w14:paraId="6ECB7783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>- dal titolare /rappresentante legale/institore</w:t>
      </w:r>
    </w:p>
    <w:p w14:paraId="4BA6C825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 xml:space="preserve"> - dell'Operatore singolo </w:t>
      </w:r>
    </w:p>
    <w:p w14:paraId="6C596993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 xml:space="preserve">- dei Consorzi di cui all’articolo 65, comma 2, lettere b) e c) del Codice e delle eventuali consorziate esecutrici </w:t>
      </w:r>
    </w:p>
    <w:p w14:paraId="1391FFA6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>- dei Consorzi stabili di cui all’articolo 65, comma 2, lett. d) del Codice e delle eventuali consorziate esecutrici</w:t>
      </w:r>
    </w:p>
    <w:p w14:paraId="773EDD85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 xml:space="preserve"> - della Mandataria /Capofila nel caso di RTI o Consorzi Ordinari costituiti - da tutte le imprese raggruppate di un RTI nel caso di RTI ancora da costituire o costituiti limitatamente alle parti pertinenti </w:t>
      </w:r>
    </w:p>
    <w:p w14:paraId="45A198F5" w14:textId="63094F94" w:rsidR="00A97BAF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>- da tutte le imprese consorziate nel caso di un Consorzio Ordinario ancora da costituire o costituiti limitatamente alle parti pertinenti</w:t>
      </w:r>
    </w:p>
    <w:p w14:paraId="18DCBD80" w14:textId="77777777" w:rsidR="00A66EAE" w:rsidRDefault="00A66EAE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66EAE">
        <w:rPr>
          <w:rFonts w:ascii="Arial" w:hAnsi="Arial" w:cs="Arial"/>
          <w:sz w:val="16"/>
          <w:szCs w:val="16"/>
        </w:rPr>
        <w:t xml:space="preserve">- della impresa retista che riveste la funzione di organo comune nel caso di rete dotata di organo comune con potere di rappresentanza e con/senza soggettività giuridica; </w:t>
      </w:r>
    </w:p>
    <w:p w14:paraId="3572F78A" w14:textId="77777777" w:rsidR="00A66EAE" w:rsidRDefault="00A66EAE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66EAE">
        <w:rPr>
          <w:rFonts w:ascii="Arial" w:hAnsi="Arial" w:cs="Arial"/>
          <w:sz w:val="16"/>
          <w:szCs w:val="16"/>
        </w:rPr>
        <w:t>- da tutte le imprese retiste nel caso di Rete dotata di organo comune privo di rappresentanza o se la Rete è sprovvista di organo comune o se l’organo comune è privo dei requisiti di qualificazione richiesti per assumere la veste di mandataria.</w:t>
      </w:r>
    </w:p>
    <w:p w14:paraId="58821B16" w14:textId="168F3616" w:rsidR="00A66EAE" w:rsidRPr="00A66EAE" w:rsidRDefault="00A66EAE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66EAE">
        <w:rPr>
          <w:rFonts w:ascii="Arial" w:hAnsi="Arial" w:cs="Arial"/>
          <w:sz w:val="16"/>
          <w:szCs w:val="16"/>
        </w:rPr>
        <w:t>-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2BE2" w14:textId="77777777" w:rsidR="00833E65" w:rsidRDefault="00833E6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FD3F0" w14:textId="0598268E" w:rsidR="00446B0E" w:rsidRDefault="00446B0E">
    <w:pPr>
      <w:pStyle w:val="Intestazione"/>
    </w:pPr>
    <w:r w:rsidRPr="006A24D6">
      <w:rPr>
        <w:noProof/>
      </w:rPr>
      <w:drawing>
        <wp:inline distT="0" distB="0" distL="0" distR="0" wp14:anchorId="0CE84271" wp14:editId="4549A4D8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057EC2BB" wp14:editId="6B0133DB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833E65">
      <w:rPr>
        <w:noProof/>
      </w:rPr>
      <w:drawing>
        <wp:inline distT="0" distB="0" distL="0" distR="0" wp14:anchorId="3DB56024" wp14:editId="4BDB6BC8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D6997" w14:textId="77777777" w:rsidR="00833E65" w:rsidRDefault="00833E6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BAF"/>
    <w:rsid w:val="000D2929"/>
    <w:rsid w:val="001501CD"/>
    <w:rsid w:val="00172F1D"/>
    <w:rsid w:val="001E7BA7"/>
    <w:rsid w:val="00446B0E"/>
    <w:rsid w:val="005F43E9"/>
    <w:rsid w:val="00833E65"/>
    <w:rsid w:val="009C398F"/>
    <w:rsid w:val="00A66EAE"/>
    <w:rsid w:val="00A97BAF"/>
    <w:rsid w:val="00BC2EB8"/>
    <w:rsid w:val="00DA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A4388"/>
  <w15:chartTrackingRefBased/>
  <w15:docId w15:val="{0BF2EA5B-C83C-4B53-B69F-D93466C7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97BA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97BA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97BA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46B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6B0E"/>
  </w:style>
  <w:style w:type="paragraph" w:styleId="Pidipagina">
    <w:name w:val="footer"/>
    <w:basedOn w:val="Normale"/>
    <w:link w:val="PidipaginaCarattere"/>
    <w:uiPriority w:val="99"/>
    <w:unhideWhenUsed/>
    <w:rsid w:val="00446B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6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2A944-D14F-4CCD-AC95-13EF9AFB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A.R.E.A.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Giulio Barca</cp:lastModifiedBy>
  <cp:revision>10</cp:revision>
  <dcterms:created xsi:type="dcterms:W3CDTF">2026-03-12T09:01:00Z</dcterms:created>
  <dcterms:modified xsi:type="dcterms:W3CDTF">2026-03-20T08:21:00Z</dcterms:modified>
</cp:coreProperties>
</file>